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7EDB" w14:textId="77777777" w:rsidR="002A251A" w:rsidRDefault="002A251A" w:rsidP="0019523E">
      <w:pPr>
        <w:pStyle w:val="a5"/>
        <w:tabs>
          <w:tab w:val="left" w:pos="3119"/>
        </w:tabs>
      </w:pPr>
    </w:p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036AFEC2" w14:textId="7777777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DCD645F" w14:textId="77777777" w:rsidR="000F56A4" w:rsidRDefault="000F56A4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9A5E558" w14:textId="77777777" w:rsidR="00C41FEA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8662C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D302028" w14:textId="5B9CEF6E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проведен</w:t>
      </w:r>
      <w:r w:rsidR="00BE0817">
        <w:rPr>
          <w:rFonts w:ascii="Arial" w:eastAsia="Arial Unicode MS" w:hAnsi="Arial" w:cs="Arial"/>
          <w:b/>
          <w:sz w:val="26"/>
          <w:szCs w:val="26"/>
        </w:rPr>
        <w:t>ии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AE6753">
        <w:rPr>
          <w:rFonts w:ascii="Arial" w:eastAsia="Arial Unicode MS" w:hAnsi="Arial" w:cs="Arial"/>
          <w:b/>
          <w:sz w:val="26"/>
          <w:szCs w:val="26"/>
        </w:rPr>
        <w:t>обучающе</w:t>
      </w:r>
      <w:r w:rsidR="00BE0817">
        <w:rPr>
          <w:rFonts w:ascii="Arial" w:eastAsia="Arial Unicode MS" w:hAnsi="Arial" w:cs="Arial"/>
          <w:b/>
          <w:sz w:val="26"/>
          <w:szCs w:val="26"/>
        </w:rPr>
        <w:t>го</w:t>
      </w:r>
      <w:r w:rsidR="00AE6753" w:rsidRPr="00AE6753">
        <w:rPr>
          <w:rFonts w:ascii="Arial" w:eastAsia="Arial Unicode MS" w:hAnsi="Arial" w:cs="Arial"/>
          <w:b/>
          <w:sz w:val="26"/>
          <w:szCs w:val="26"/>
        </w:rPr>
        <w:t xml:space="preserve"> семинар</w:t>
      </w:r>
      <w:r w:rsidR="00BE0817">
        <w:rPr>
          <w:rFonts w:ascii="Arial" w:eastAsia="Arial Unicode MS" w:hAnsi="Arial" w:cs="Arial"/>
          <w:b/>
          <w:sz w:val="26"/>
          <w:szCs w:val="26"/>
        </w:rPr>
        <w:t>а</w:t>
      </w:r>
    </w:p>
    <w:p w14:paraId="7138C7E2" w14:textId="77777777" w:rsidR="0058662C" w:rsidRPr="0058662C" w:rsidRDefault="0058662C" w:rsidP="00FE309F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7CA3FC0" w14:textId="03150715" w:rsidR="00C473CE" w:rsidRPr="00C473CE" w:rsidRDefault="00C473CE" w:rsidP="00FE30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Владимирской области</w:t>
      </w:r>
      <w:r w:rsid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(Управление)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состоявшемся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="00F1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очередном обучающем </w:t>
      </w:r>
      <w:r w:rsidR="00E4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семинаре для сотрудников </w:t>
      </w:r>
      <w:r w:rsidR="00E412C5" w:rsidRPr="00E412C5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Владимирской области (МФЦ)</w:t>
      </w:r>
      <w:r w:rsidR="00E41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C70E7" w14:textId="1346A54E" w:rsidR="00C473CE" w:rsidRPr="00C473CE" w:rsidRDefault="00C473CE" w:rsidP="00FE30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семинаре приняли участие </w:t>
      </w:r>
      <w:r w:rsidR="00DD3AB7"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="00DD3AB7"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Филиала ППК «Роска</w:t>
      </w:r>
      <w:r w:rsidR="00AE52CB"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дастр» по Владимирской области</w:t>
      </w:r>
      <w:r w:rsidRPr="00DD3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44B0C" w14:textId="6A7F773E" w:rsidR="00C473CE" w:rsidRPr="00C473CE" w:rsidRDefault="00C473CE" w:rsidP="00FE30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обучающего семинара были рассмотрены </w:t>
      </w:r>
      <w:r w:rsidR="0021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возникающие в процессе взаимодействия Управления и Филиала ППК «Роскадастр» по Владимирской области с сотрудниками МФЦ.</w:t>
      </w:r>
    </w:p>
    <w:p w14:paraId="453FF23C" w14:textId="454C76C8" w:rsidR="00C473CE" w:rsidRPr="005174D7" w:rsidRDefault="00C473CE" w:rsidP="00FE3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 w:rsidRPr="002C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встречи сотрудниками Управления была доведена информация об итогах работы по достижению целевого показателя, характеризующего уровень качества приема и сканирования документов в МФЦ</w:t>
      </w:r>
      <w:r w:rsidR="0051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4D7" w:rsidRPr="005174D7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утвержденного Распоряжением Правительства РФ от 31.01.2017             № 147-р «О целевых моделях упрощения процедур ведения бизнеса и повышения инвестиционной привлекательности субъектов Российской Федерации».</w:t>
      </w:r>
      <w:bookmarkStart w:id="0" w:name="_GoBack"/>
      <w:bookmarkEnd w:id="0"/>
    </w:p>
    <w:p w14:paraId="2AC1A587" w14:textId="27B7F3AB" w:rsidR="00F115FC" w:rsidRDefault="00C473CE" w:rsidP="00FE3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2C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C4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анализ </w:t>
      </w:r>
      <w:r w:rsidRPr="00C473CE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ошибок, допускаемых сотрудниками МФЦ при приеме документов на государственный кадастровый учет и государственную регистрацию прав, а также </w:t>
      </w:r>
      <w:r w:rsidR="0084556E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при</w:t>
      </w:r>
      <w:r w:rsidRPr="00C473CE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предоставлени</w:t>
      </w:r>
      <w:r w:rsidR="0084556E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и</w:t>
      </w:r>
      <w:r w:rsidR="002C262C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сведений, содержащихся в ЕГРН.</w:t>
      </w:r>
      <w:r w:rsidRPr="00C473CE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</w:t>
      </w:r>
      <w:r w:rsidR="005174D7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Одновременно с этим </w:t>
      </w:r>
      <w:r w:rsidR="00370EE3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были рассмотрены</w:t>
      </w:r>
      <w:r w:rsidR="00B211AB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ответы на вопросы сотрудников МФЦ, возникающие в текущей работе.</w:t>
      </w:r>
    </w:p>
    <w:p w14:paraId="551F21E4" w14:textId="7BC4B793" w:rsidR="00C473CE" w:rsidRPr="00C473CE" w:rsidRDefault="002C3676" w:rsidP="00FE3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C473CE" w:rsidRPr="00CE7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Александр Киреев</w:t>
      </w:r>
      <w:r w:rsidR="00C473CE" w:rsidRPr="00CE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</w:t>
      </w:r>
      <w:r w:rsidR="00154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C473CE" w:rsidRPr="00CE7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проведение обучающих семинаров осуществляется сотрудниками Управления и Филиала на постоянной основе в течение года в соответствии с утвержденным Планом-графиком.</w:t>
      </w:r>
    </w:p>
    <w:p w14:paraId="62A65440" w14:textId="77777777" w:rsidR="002A251A" w:rsidRPr="00AD66FF" w:rsidRDefault="002A251A" w:rsidP="0077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D94054" w14:textId="77777777" w:rsidR="00AB248D" w:rsidRDefault="00AB248D" w:rsidP="00B607FA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01F2AEA1" w:rsidR="004E3DB9" w:rsidRPr="00430E6D" w:rsidRDefault="002B4CB0" w:rsidP="00F96508">
      <w:pPr>
        <w:pStyle w:val="ad"/>
        <w:spacing w:after="0"/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8 </w:t>
      </w:r>
      <w:r w:rsidR="00430E6D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430E6D">
        <w:rPr>
          <w:rFonts w:ascii="Segoe UI" w:eastAsia="Calibri" w:hAnsi="Segoe UI" w:cs="Segoe UI"/>
          <w:sz w:val="18"/>
          <w:szCs w:val="18"/>
          <w:lang w:eastAsia="en-US"/>
        </w:rPr>
        <w:t>9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="00430E6D" w:rsidRPr="009027D3">
        <w:rPr>
          <w:rFonts w:ascii="Segoe UI" w:eastAsia="Calibri" w:hAnsi="Segoe UI" w:cs="Segoe UI"/>
          <w:sz w:val="18"/>
          <w:szCs w:val="18"/>
          <w:lang w:eastAsia="en-US"/>
        </w:rPr>
        <w:t>45-08-2</w:t>
      </w:r>
      <w:r w:rsidR="00430E6D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2B0"/>
    <w:multiLevelType w:val="multilevel"/>
    <w:tmpl w:val="1D6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4BF"/>
    <w:multiLevelType w:val="multilevel"/>
    <w:tmpl w:val="E0F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824B5"/>
    <w:multiLevelType w:val="hybridMultilevel"/>
    <w:tmpl w:val="BFE4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6306C"/>
    <w:multiLevelType w:val="multilevel"/>
    <w:tmpl w:val="BFD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6FB8"/>
    <w:multiLevelType w:val="multilevel"/>
    <w:tmpl w:val="69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D2"/>
    <w:multiLevelType w:val="hybridMultilevel"/>
    <w:tmpl w:val="E59E8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0C1"/>
    <w:rsid w:val="00033BD4"/>
    <w:rsid w:val="00094AD3"/>
    <w:rsid w:val="000F56A4"/>
    <w:rsid w:val="00152677"/>
    <w:rsid w:val="001549D7"/>
    <w:rsid w:val="00176E39"/>
    <w:rsid w:val="0019523E"/>
    <w:rsid w:val="001F6CF1"/>
    <w:rsid w:val="002100D5"/>
    <w:rsid w:val="00235EEF"/>
    <w:rsid w:val="002601F4"/>
    <w:rsid w:val="002860BC"/>
    <w:rsid w:val="00294C2C"/>
    <w:rsid w:val="002A251A"/>
    <w:rsid w:val="002A6516"/>
    <w:rsid w:val="002B456C"/>
    <w:rsid w:val="002B4CB0"/>
    <w:rsid w:val="002C262C"/>
    <w:rsid w:val="002C3676"/>
    <w:rsid w:val="002D15FB"/>
    <w:rsid w:val="002E6065"/>
    <w:rsid w:val="00370EE3"/>
    <w:rsid w:val="003A63C1"/>
    <w:rsid w:val="003D0ACD"/>
    <w:rsid w:val="003D1C62"/>
    <w:rsid w:val="00430E6D"/>
    <w:rsid w:val="004326D6"/>
    <w:rsid w:val="00462B04"/>
    <w:rsid w:val="00476E54"/>
    <w:rsid w:val="00495C8F"/>
    <w:rsid w:val="004E3DB9"/>
    <w:rsid w:val="00516589"/>
    <w:rsid w:val="005174D7"/>
    <w:rsid w:val="00526CF6"/>
    <w:rsid w:val="0058106C"/>
    <w:rsid w:val="0058662C"/>
    <w:rsid w:val="005A5C60"/>
    <w:rsid w:val="005C003B"/>
    <w:rsid w:val="005D3C00"/>
    <w:rsid w:val="005D46CD"/>
    <w:rsid w:val="00636A73"/>
    <w:rsid w:val="00671143"/>
    <w:rsid w:val="00676C8D"/>
    <w:rsid w:val="006A47E1"/>
    <w:rsid w:val="00712F9A"/>
    <w:rsid w:val="007159B5"/>
    <w:rsid w:val="00736097"/>
    <w:rsid w:val="007719F3"/>
    <w:rsid w:val="007B79E5"/>
    <w:rsid w:val="007C14E8"/>
    <w:rsid w:val="007E4699"/>
    <w:rsid w:val="00812D4E"/>
    <w:rsid w:val="0083237D"/>
    <w:rsid w:val="00845119"/>
    <w:rsid w:val="0084556E"/>
    <w:rsid w:val="0084655B"/>
    <w:rsid w:val="008B315C"/>
    <w:rsid w:val="008F40AD"/>
    <w:rsid w:val="008F67D9"/>
    <w:rsid w:val="008F6D2B"/>
    <w:rsid w:val="009313F1"/>
    <w:rsid w:val="0094665D"/>
    <w:rsid w:val="009544EF"/>
    <w:rsid w:val="00995764"/>
    <w:rsid w:val="00995DBA"/>
    <w:rsid w:val="009F5A84"/>
    <w:rsid w:val="00A23BEF"/>
    <w:rsid w:val="00A36C70"/>
    <w:rsid w:val="00A371C1"/>
    <w:rsid w:val="00A55EE4"/>
    <w:rsid w:val="00AB248D"/>
    <w:rsid w:val="00AB50EF"/>
    <w:rsid w:val="00AC53F4"/>
    <w:rsid w:val="00AD66FF"/>
    <w:rsid w:val="00AE52CB"/>
    <w:rsid w:val="00AE6753"/>
    <w:rsid w:val="00AF72AE"/>
    <w:rsid w:val="00B05996"/>
    <w:rsid w:val="00B11065"/>
    <w:rsid w:val="00B1371F"/>
    <w:rsid w:val="00B14BC1"/>
    <w:rsid w:val="00B16F66"/>
    <w:rsid w:val="00B211AB"/>
    <w:rsid w:val="00B25988"/>
    <w:rsid w:val="00B33150"/>
    <w:rsid w:val="00B4635C"/>
    <w:rsid w:val="00B607FA"/>
    <w:rsid w:val="00B66234"/>
    <w:rsid w:val="00B745B3"/>
    <w:rsid w:val="00B86541"/>
    <w:rsid w:val="00B92CAD"/>
    <w:rsid w:val="00BA4C3D"/>
    <w:rsid w:val="00BA6371"/>
    <w:rsid w:val="00BB119A"/>
    <w:rsid w:val="00BD2A3D"/>
    <w:rsid w:val="00BE0817"/>
    <w:rsid w:val="00C03E02"/>
    <w:rsid w:val="00C24313"/>
    <w:rsid w:val="00C41FEA"/>
    <w:rsid w:val="00C44CA5"/>
    <w:rsid w:val="00C473CE"/>
    <w:rsid w:val="00C5575A"/>
    <w:rsid w:val="00CB3098"/>
    <w:rsid w:val="00CB6773"/>
    <w:rsid w:val="00CD5742"/>
    <w:rsid w:val="00CE7EAD"/>
    <w:rsid w:val="00D10BA5"/>
    <w:rsid w:val="00D171F7"/>
    <w:rsid w:val="00D5439C"/>
    <w:rsid w:val="00D74E85"/>
    <w:rsid w:val="00D97FA9"/>
    <w:rsid w:val="00DA5272"/>
    <w:rsid w:val="00DD3AB7"/>
    <w:rsid w:val="00DF02F6"/>
    <w:rsid w:val="00E23A82"/>
    <w:rsid w:val="00E412C5"/>
    <w:rsid w:val="00E42A7C"/>
    <w:rsid w:val="00E52806"/>
    <w:rsid w:val="00E55CE5"/>
    <w:rsid w:val="00E9072E"/>
    <w:rsid w:val="00E93FE4"/>
    <w:rsid w:val="00EB1193"/>
    <w:rsid w:val="00EC490F"/>
    <w:rsid w:val="00ED215D"/>
    <w:rsid w:val="00EF2A62"/>
    <w:rsid w:val="00EF2B1A"/>
    <w:rsid w:val="00F056FC"/>
    <w:rsid w:val="00F115FC"/>
    <w:rsid w:val="00F60842"/>
    <w:rsid w:val="00F93AAB"/>
    <w:rsid w:val="00F96508"/>
    <w:rsid w:val="00FA7D14"/>
    <w:rsid w:val="00FE309F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Яна Евгеньевна</dc:creator>
  <cp:lastModifiedBy>Кудряшова Екатерина Валентиновна</cp:lastModifiedBy>
  <cp:revision>10</cp:revision>
  <cp:lastPrinted>2021-04-20T16:11:00Z</cp:lastPrinted>
  <dcterms:created xsi:type="dcterms:W3CDTF">2023-10-16T14:18:00Z</dcterms:created>
  <dcterms:modified xsi:type="dcterms:W3CDTF">2023-10-18T10:23:00Z</dcterms:modified>
</cp:coreProperties>
</file>